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重庆惠能标普科技有限公司</w:t>
      </w:r>
    </w:p>
    <w:p>
      <w:pPr>
        <w:bidi w:val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技术服务信息公示表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257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用人单位名称</w:t>
            </w:r>
          </w:p>
        </w:tc>
        <w:tc>
          <w:tcPr>
            <w:tcW w:w="6833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重汽（重庆）轻型汽车有限公司F平台技术改造项目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atLeast"/>
        </w:trPr>
        <w:tc>
          <w:tcPr>
            <w:tcW w:w="1689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2571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重庆市江津区双福新区工业园潍柴路2号</w:t>
            </w:r>
            <w:bookmarkStart w:id="0" w:name="_GoBack"/>
            <w:bookmarkEnd w:id="0"/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7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19923325227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6833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定期检测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预评价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控制效果评价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现状评价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833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渝惠科（职预）[2022]0074号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项目组人员</w:t>
            </w:r>
          </w:p>
        </w:tc>
        <w:tc>
          <w:tcPr>
            <w:tcW w:w="6833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刘家宇、张春洋、黄小均、文静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现场调查人员</w:t>
            </w: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调查时间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现场采样人员</w:t>
            </w: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采样时间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现场检测人员</w:t>
            </w: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检测时间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用人单位陪同人</w:t>
            </w: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确认时间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8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相关影像资料（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证明现场调查、现场采样、现场检测的图像影像</w:t>
            </w:r>
            <w:r>
              <w:rPr>
                <w:rFonts w:hint="eastAsia"/>
                <w:vertAlign w:val="baseline"/>
                <w:lang w:val="en-US" w:eastAsia="zh-CN"/>
              </w:rPr>
              <w:t>）：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MmY1ZjQzNDJiMjZmYjAzMTYwZGU1NDNjYzFhM2UifQ=="/>
  </w:docVars>
  <w:rsids>
    <w:rsidRoot w:val="38FB184B"/>
    <w:rsid w:val="003A5C93"/>
    <w:rsid w:val="0B310376"/>
    <w:rsid w:val="0BB00075"/>
    <w:rsid w:val="140F4403"/>
    <w:rsid w:val="2CF95C6A"/>
    <w:rsid w:val="2F0D41B7"/>
    <w:rsid w:val="33D27CA4"/>
    <w:rsid w:val="38FB184B"/>
    <w:rsid w:val="3C6A741B"/>
    <w:rsid w:val="3C7D3FDF"/>
    <w:rsid w:val="56594A34"/>
    <w:rsid w:val="697A0FA9"/>
    <w:rsid w:val="6AD039B5"/>
    <w:rsid w:val="6E33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238</Characters>
  <Lines>0</Lines>
  <Paragraphs>0</Paragraphs>
  <TotalTime>0</TotalTime>
  <ScaleCrop>false</ScaleCrop>
  <LinksUpToDate>false</LinksUpToDate>
  <CharactersWithSpaces>252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2021-02-04T01:38:00Z</dcterms:created>
  <dc:creator>Wen-</dc:creator>
  <cp:lastModifiedBy>雪恋语</cp:lastModifiedBy>
  <dcterms:modified xsi:type="dcterms:W3CDTF">2023-07-12T09:09:55Z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EBF7C3226CAE41D286FE4C23F2E8E31E</vt:lpwstr>
  </property>
</Properties>
</file>